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&lt;div class="xn_c_pro_30_wbox"&gt;</w:t>
      </w:r>
    </w:p>
    <w:p>
      <w:pPr>
        <w:rPr>
          <w:rFonts w:hint="eastAsia"/>
        </w:rPr>
      </w:pPr>
      <w:r>
        <w:rPr>
          <w:rFonts w:hint="eastAsia"/>
        </w:rPr>
        <w:t xml:space="preserve">        &lt;ShoveEIMS3:ShoveWebControl_Data id="xn_c_pro_30_Data" runat="server"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DS-NavigateId="3" DS-TypeId="" DS-Id="" DS-TableType="类别数据"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DS-Orders="[Order]" DS-Condition="" DS-DataType="PC数据" DisplayLevel="第一层"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ReceiveOrder="True" StP-SplitePage="True" StP-PageSize="3" StP-PageIndex="1"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StP-PiParaName="pageindex" StP-PagingerId=""&gt;</w:t>
      </w:r>
    </w:p>
    <w:p>
      <w:pPr>
        <w:rPr>
          <w:rFonts w:hint="eastAsia"/>
        </w:rPr>
      </w:pPr>
      <w:r>
        <w:rPr>
          <w:rFonts w:hint="eastAsia"/>
        </w:rPr>
        <w:t xml:space="preserve">            &lt;ItemTemplate&gt;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&lt;div class="xn_c_pro_30_xhbox"&gt;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&lt;div class="xn_c_pro_30_onetybox"&gt;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&lt;%#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((DataHelper.IData)Container.DataItem).GetPropertyToString("Name") %&gt;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&lt;/div&gt;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&lt;div class="xn_c_pro_30_twotybox"&gt;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&lt;ShoveEIMS3:ShoveWebControl_Data id="xn_c_pro_30_Data2"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runat="server" DS-NavigateId="3" DS-TypeId="" DS-Id=""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DS-TableType="类别数据" DS-Orders="[Order]" DS-Condition=""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DS-DataType="PC数据" DisplayLevel="第一层"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ReceiveOrder="True" StP-SplitePage="True" StP-PageSize="3"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StP-PageIndex="1" StP-PiParaName="pageindex"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StP-PagingerId=""&gt;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&lt;ItemTemplate&gt;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&lt;div class="xn_c_pro_30_twolbxh"&gt;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&lt;div class="xn_c_pro_30_twolbname"&gt;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&lt;%#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((DataHelper.IData)Container.DataItem).GetPropertyToString("Name") %&gt;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&lt;/div&gt;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&lt;div class="xn_c_pro_30_Threetybox"&gt;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&lt;ShoveEIMS3:ShoveWebControl_Data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id="xn_c_pro_30_Data3" runat="server"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DS-NavigateId="3" DS-TypeId="" DS-Id=""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DS-TableType="类别数据" DS-Orders="[Order]"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DS-Condition="" DS-DataType="PC数据"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DisplayLevel="第一层" ReceiveOrder="True"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StP-SplitePage="True" StP-PageSize="3"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StP-PageIndex="1"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 xml:space="preserve">StP-PiParaName="pageindex"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StP-PagingerId=""&gt;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&lt;ItemTemplate&gt;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&lt;div class="xn_c_pro_30_twolbxh"&gt;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r>
        <w:rPr>
          <w:rFonts w:hint="eastAsia"/>
        </w:rPr>
        <w:t>&lt;divclass="xn_c_pro_30_twolbname"&gt;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&lt;%#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  <w:bookmarkStart w:id="0" w:name="_GoBack"/>
      <w:bookmarkEnd w:id="0"/>
      <w:r>
        <w:rPr>
          <w:rFonts w:hint="eastAsia"/>
        </w:rPr>
        <w:t>((DataHelper.IData)Container.DataItem). GetPropertyToString("Name") %&gt;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&lt;/div&gt;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&lt;/div&gt;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&lt;/ItemTemplate&gt;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&lt;/ShoveEIMS3:ShoveWebControl_Data&gt;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&lt;/div&gt;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&lt;/div&gt;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&lt;/ItemTemplate&gt;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&lt;/ShoveEIMS3:ShoveWebControl_Data&gt;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&lt;/div&gt;</w:t>
      </w:r>
    </w:p>
    <w:p>
      <w:pPr>
        <w:rPr>
          <w:rFonts w:hint="eastAsia"/>
        </w:rPr>
      </w:pPr>
      <w:r>
        <w:rPr>
          <w:rFonts w:hint="eastAsia"/>
        </w:rPr>
        <w:t xml:space="preserve">                &lt;/div&gt;</w:t>
      </w:r>
    </w:p>
    <w:p>
      <w:pPr>
        <w:rPr>
          <w:rFonts w:hint="eastAsia"/>
        </w:rPr>
      </w:pPr>
      <w:r>
        <w:rPr>
          <w:rFonts w:hint="eastAsia"/>
        </w:rPr>
        <w:t xml:space="preserve">            &lt;/ItemTemplate&gt;</w:t>
      </w:r>
    </w:p>
    <w:p>
      <w:pPr>
        <w:rPr>
          <w:rFonts w:hint="eastAsia"/>
        </w:rPr>
      </w:pPr>
      <w:r>
        <w:rPr>
          <w:rFonts w:hint="eastAsia"/>
        </w:rPr>
        <w:t xml:space="preserve">        &lt;/ShoveEIMS3:ShoveWebControl_Data&gt;</w:t>
      </w:r>
    </w:p>
    <w:p>
      <w:r>
        <w:rPr>
          <w:rFonts w:hint="eastAsia"/>
        </w:rPr>
        <w:t xml:space="preserve">    &lt;/div&gt;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515A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pc</cp:lastModifiedBy>
  <dcterms:modified xsi:type="dcterms:W3CDTF">2017-03-15T03:50:03Z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